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5A3C" w14:textId="023873A5" w:rsidR="00D62D5D" w:rsidRPr="001E664F" w:rsidRDefault="00D62D5D" w:rsidP="001E664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454"/>
        <w:gridCol w:w="744"/>
        <w:gridCol w:w="173"/>
        <w:gridCol w:w="264"/>
        <w:gridCol w:w="179"/>
        <w:gridCol w:w="1357"/>
      </w:tblGrid>
      <w:tr w:rsidR="00D62D5D" w:rsidRPr="00742916" w14:paraId="2C7C6ED1" w14:textId="77777777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C3CA49D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259EBD5E" w14:textId="43747A39" w:rsidR="00D62D5D" w:rsidRPr="001E664F" w:rsidRDefault="00D62D5D" w:rsidP="00491DB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E664F" w:rsidRPr="001E664F">
              <w:rPr>
                <w:b/>
                <w:sz w:val="24"/>
                <w:szCs w:val="24"/>
              </w:rPr>
              <w:t xml:space="preserve">MODUŁ WYBIERALNY - </w:t>
            </w:r>
            <w:r w:rsidR="00081B12"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310B75">
              <w:rPr>
                <w:b/>
                <w:sz w:val="24"/>
                <w:szCs w:val="24"/>
              </w:rPr>
              <w:t>SPECJALNOŚCIOWE</w:t>
            </w:r>
            <w:r w:rsidR="001F798F">
              <w:rPr>
                <w:b/>
                <w:sz w:val="24"/>
                <w:szCs w:val="24"/>
              </w:rPr>
              <w:t xml:space="preserve"> Z PEDAGOGIKI OPIEKUNCZO-WYCHOWAWCZEJ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55D376AB" w14:textId="0CEAB89A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F798F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5E1BC236" w14:textId="77777777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CB40298" w14:textId="77777777"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0D463AC" w14:textId="77777777"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F00B13F" w14:textId="77777777" w:rsidR="00D62D5D" w:rsidRPr="00461E8D" w:rsidRDefault="00310B7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14:paraId="689CB013" w14:textId="23B8A0C6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F798F">
              <w:rPr>
                <w:sz w:val="24"/>
                <w:szCs w:val="24"/>
              </w:rPr>
              <w:t xml:space="preserve"> E/32</w:t>
            </w:r>
          </w:p>
        </w:tc>
      </w:tr>
      <w:tr w:rsidR="00D62D5D" w:rsidRPr="00742916" w14:paraId="6B5EEB9B" w14:textId="77777777" w:rsidTr="00D56384">
        <w:trPr>
          <w:cantSplit/>
        </w:trPr>
        <w:tc>
          <w:tcPr>
            <w:tcW w:w="497" w:type="dxa"/>
            <w:vMerge/>
          </w:tcPr>
          <w:p w14:paraId="69F66E60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2DF55422" w14:textId="77777777"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7A96E79" w14:textId="77777777"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79FFF4CA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E621D6B" w14:textId="77777777" w:rsidTr="00D56384">
        <w:trPr>
          <w:cantSplit/>
        </w:trPr>
        <w:tc>
          <w:tcPr>
            <w:tcW w:w="497" w:type="dxa"/>
            <w:vMerge/>
          </w:tcPr>
          <w:p w14:paraId="33818DD3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14:paraId="59C324A8" w14:textId="426DA427" w:rsidR="00535DE6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  <w:r w:rsidR="001E664F">
              <w:rPr>
                <w:b/>
                <w:sz w:val="24"/>
                <w:szCs w:val="24"/>
              </w:rPr>
              <w:t xml:space="preserve">  I st.</w:t>
            </w:r>
          </w:p>
        </w:tc>
      </w:tr>
      <w:tr w:rsidR="00D62D5D" w:rsidRPr="00742916" w14:paraId="7893A812" w14:textId="77777777" w:rsidTr="00D56384">
        <w:trPr>
          <w:cantSplit/>
        </w:trPr>
        <w:tc>
          <w:tcPr>
            <w:tcW w:w="497" w:type="dxa"/>
            <w:vMerge/>
          </w:tcPr>
          <w:p w14:paraId="050F6A4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3B6D593F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6D05A0D9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14:paraId="0BF8924E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A117C59" w14:textId="77777777"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14:paraId="7B2293F9" w14:textId="6A048FA4" w:rsidR="00D62D5D" w:rsidRPr="00742916" w:rsidRDefault="001F798F" w:rsidP="00914F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1F798F">
              <w:rPr>
                <w:b/>
                <w:bCs/>
                <w:sz w:val="24"/>
                <w:szCs w:val="24"/>
              </w:rPr>
              <w:t>pedagogika opiekuńczo-wychowawcza z wczesnym wspomaganiem rozwoju dziecka</w:t>
            </w:r>
          </w:p>
        </w:tc>
      </w:tr>
      <w:tr w:rsidR="00D62D5D" w:rsidRPr="00742916" w14:paraId="49B97B18" w14:textId="77777777" w:rsidTr="00D56384">
        <w:trPr>
          <w:cantSplit/>
        </w:trPr>
        <w:tc>
          <w:tcPr>
            <w:tcW w:w="497" w:type="dxa"/>
            <w:vMerge/>
          </w:tcPr>
          <w:p w14:paraId="53A3BB0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14:paraId="4B4B5C41" w14:textId="77777777"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251EF97D" w14:textId="6DE12EC3" w:rsidR="00D62D5D" w:rsidRPr="00926757" w:rsidRDefault="00310B75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F798F">
              <w:rPr>
                <w:b/>
                <w:sz w:val="24"/>
                <w:szCs w:val="24"/>
              </w:rPr>
              <w:t>/2</w:t>
            </w:r>
          </w:p>
          <w:p w14:paraId="3055FC04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14:paraId="6DB1E37E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14:paraId="5C7141E5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14:paraId="7FF9E865" w14:textId="77777777"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15574B6" w14:textId="77777777"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14:paraId="366B3413" w14:textId="77777777"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DFB9C65" w14:textId="77777777" w:rsidTr="00D56384">
        <w:trPr>
          <w:cantSplit/>
        </w:trPr>
        <w:tc>
          <w:tcPr>
            <w:tcW w:w="497" w:type="dxa"/>
            <w:vMerge/>
          </w:tcPr>
          <w:p w14:paraId="6BB4186A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77198C65" w14:textId="77777777" w:rsidR="00914F35" w:rsidRDefault="00914F35" w:rsidP="00102E38">
            <w:pPr>
              <w:rPr>
                <w:sz w:val="24"/>
                <w:szCs w:val="24"/>
              </w:rPr>
            </w:pPr>
          </w:p>
          <w:p w14:paraId="2A2C027E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14:paraId="756862BA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14:paraId="40A07A4C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678091D8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67FC4F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124751AC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514E755" w14:textId="77777777"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8244C4" w14:textId="77777777" w:rsidTr="00D56384">
        <w:trPr>
          <w:cantSplit/>
        </w:trPr>
        <w:tc>
          <w:tcPr>
            <w:tcW w:w="497" w:type="dxa"/>
            <w:vMerge/>
          </w:tcPr>
          <w:p w14:paraId="58AB9379" w14:textId="77777777"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14:paraId="49457F6B" w14:textId="77777777"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14:paraId="0A360C62" w14:textId="77777777" w:rsidR="00D62D5D" w:rsidRPr="00742916" w:rsidRDefault="00310B75" w:rsidP="00535D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14:paraId="5685BD47" w14:textId="77777777" w:rsidR="00D62D5D" w:rsidRPr="00742916" w:rsidRDefault="00310B75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63BB370A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03B6A34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22661220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0D2292C" w14:textId="77777777"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29F44DB" w14:textId="77777777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14:paraId="7594ED7D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14:paraId="6D67CFE4" w14:textId="7BB0F26A" w:rsidR="00D62D5D" w:rsidRPr="00F85E55" w:rsidRDefault="001F798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14:paraId="787CAF30" w14:textId="77777777" w:rsidTr="00D56384">
        <w:tc>
          <w:tcPr>
            <w:tcW w:w="2988" w:type="dxa"/>
            <w:gridSpan w:val="5"/>
            <w:vAlign w:val="center"/>
          </w:tcPr>
          <w:p w14:paraId="7321561B" w14:textId="77777777"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60F12DC3" w14:textId="77777777"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14:paraId="1F7577AB" w14:textId="4E900187" w:rsidR="00D62D5D" w:rsidRPr="0092458B" w:rsidRDefault="005F675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666DF">
              <w:rPr>
                <w:sz w:val="24"/>
                <w:szCs w:val="24"/>
              </w:rPr>
              <w:t>r Joanna Nowak</w:t>
            </w:r>
            <w:r w:rsidR="001F798F">
              <w:rPr>
                <w:sz w:val="24"/>
                <w:szCs w:val="24"/>
              </w:rPr>
              <w:t>, mgr Bogumiła Salmonowicz</w:t>
            </w:r>
          </w:p>
        </w:tc>
      </w:tr>
      <w:tr w:rsidR="00D62D5D" w:rsidRPr="00742916" w14:paraId="4ECDB4A9" w14:textId="77777777" w:rsidTr="00D56384">
        <w:tc>
          <w:tcPr>
            <w:tcW w:w="2988" w:type="dxa"/>
            <w:gridSpan w:val="5"/>
            <w:vAlign w:val="center"/>
          </w:tcPr>
          <w:p w14:paraId="6259BCFF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14:paraId="27B46685" w14:textId="77777777" w:rsidR="00D62D5D" w:rsidRPr="00310B75" w:rsidRDefault="00310B75" w:rsidP="00310B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0B75">
              <w:rPr>
                <w:sz w:val="24"/>
                <w:szCs w:val="24"/>
              </w:rPr>
              <w:t>Poznanie pedagogiki opiekuńczo-wychowawczej jako subdyscypliny pedagogiki, teoretycznych podstaw działalności opiekuńczo-wychowawczej, współczesnych i historycznych koncepcji wychowawczych.</w:t>
            </w:r>
          </w:p>
        </w:tc>
      </w:tr>
      <w:tr w:rsidR="00D62D5D" w:rsidRPr="00742916" w14:paraId="50399FBE" w14:textId="77777777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14:paraId="4498A803" w14:textId="77777777"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14:paraId="2F725528" w14:textId="77777777" w:rsidR="00D62D5D" w:rsidRPr="00742916" w:rsidRDefault="00EC110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14:paraId="47D1C4DB" w14:textId="77777777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14:paraId="4DB22F6A" w14:textId="77777777"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E6FAF92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79ED1C" w14:textId="77777777"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8A260F" w14:textId="77777777"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2F3F3" w14:textId="77777777"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CB59DB2" w14:textId="77777777"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522377" w:rsidRPr="00A42282" w14:paraId="766E2BE9" w14:textId="77777777" w:rsidTr="00A7528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FF7FE3" w14:textId="77777777"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DA1289" w14:textId="46ADAB34" w:rsidR="00522377" w:rsidRPr="00A42282" w:rsidRDefault="001F798F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uporządkowana wiedzę na temat</w:t>
            </w:r>
            <w:r w:rsidR="00522377">
              <w:rPr>
                <w:sz w:val="24"/>
                <w:szCs w:val="24"/>
              </w:rPr>
              <w:t xml:space="preserve"> miejsc</w:t>
            </w:r>
            <w:r>
              <w:rPr>
                <w:sz w:val="24"/>
                <w:szCs w:val="24"/>
              </w:rPr>
              <w:t>a</w:t>
            </w:r>
            <w:r w:rsidR="00522377">
              <w:rPr>
                <w:sz w:val="24"/>
                <w:szCs w:val="24"/>
              </w:rPr>
              <w:t xml:space="preserve"> pedagogiki opiekuńczo-wychowawczej w systemie nauk społecznych oraz związek z innymi dyscyplinami naukowymi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060156" w14:textId="77777777"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K_W02</w:t>
            </w:r>
          </w:p>
        </w:tc>
      </w:tr>
      <w:tr w:rsidR="00522377" w:rsidRPr="00A42282" w14:paraId="33002B83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978A98" w14:textId="77777777"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5FA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ACDA48" w14:textId="744A2165"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pojęcie opieki, wychowania w zakresie ich społecznych, historycznych, </w:t>
            </w:r>
            <w:r w:rsidR="00822103">
              <w:rPr>
                <w:sz w:val="24"/>
                <w:szCs w:val="24"/>
              </w:rPr>
              <w:t>psychologicznych podstaw</w:t>
            </w:r>
            <w:r w:rsidR="001F798F">
              <w:rPr>
                <w:sz w:val="24"/>
                <w:szCs w:val="24"/>
              </w:rPr>
              <w:t>, porządkuje siatkę pojęć.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F001B" w14:textId="77777777"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K_W03</w:t>
            </w:r>
          </w:p>
          <w:p w14:paraId="7CF3E0B3" w14:textId="77777777" w:rsidR="00522377" w:rsidRPr="00AD5FAE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14:paraId="661FCB43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921D6E" w14:textId="77777777"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7FBA77" w14:textId="1833D6D2" w:rsidR="00522377" w:rsidRPr="00A42282" w:rsidRDefault="00822103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Charakteryzuje strukturę, funkcje, cele różnych instytucji opiekuńczo-wychowawczych, pomocowych,</w:t>
            </w:r>
            <w:r w:rsidR="00864DE4">
              <w:rPr>
                <w:sz w:val="24"/>
                <w:szCs w:val="24"/>
              </w:rPr>
              <w:t xml:space="preserve"> ma uporządkowaną wiedzę na </w:t>
            </w:r>
            <w:r w:rsidR="001E664F">
              <w:rPr>
                <w:sz w:val="24"/>
                <w:szCs w:val="24"/>
              </w:rPr>
              <w:t>temat</w:t>
            </w:r>
            <w:r>
              <w:rPr>
                <w:sz w:val="24"/>
                <w:szCs w:val="24"/>
              </w:rPr>
              <w:t xml:space="preserve"> rodzaj</w:t>
            </w:r>
            <w:r w:rsidR="00864DE4">
              <w:rPr>
                <w:sz w:val="24"/>
                <w:szCs w:val="24"/>
              </w:rPr>
              <w:t>ów</w:t>
            </w:r>
            <w:r>
              <w:rPr>
                <w:sz w:val="24"/>
                <w:szCs w:val="24"/>
              </w:rPr>
              <w:t xml:space="preserve"> więzi społecznych </w:t>
            </w:r>
            <w:r w:rsidR="00296BB2">
              <w:rPr>
                <w:sz w:val="24"/>
                <w:szCs w:val="24"/>
              </w:rPr>
              <w:t>i zachodząc</w:t>
            </w:r>
            <w:r w:rsidR="00864DE4">
              <w:rPr>
                <w:sz w:val="24"/>
                <w:szCs w:val="24"/>
              </w:rPr>
              <w:t>ych</w:t>
            </w:r>
            <w:r w:rsidR="00296BB2">
              <w:rPr>
                <w:sz w:val="24"/>
                <w:szCs w:val="24"/>
              </w:rPr>
              <w:t xml:space="preserve"> w nich relacje, mając na uwadze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10EDF" w14:textId="77777777" w:rsidR="00822103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K_W06</w:t>
            </w:r>
          </w:p>
          <w:p w14:paraId="3A4437DC" w14:textId="77777777" w:rsidR="00522377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K_W07</w:t>
            </w:r>
          </w:p>
        </w:tc>
      </w:tr>
      <w:tr w:rsidR="00522377" w:rsidRPr="00A42282" w14:paraId="3901C92A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C5A919" w14:textId="77777777"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F5032A" w14:textId="668E6E60" w:rsidR="00522377" w:rsidRPr="00A42282" w:rsidRDefault="00864DE4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o </w:t>
            </w:r>
            <w:r w:rsidR="00296BB2">
              <w:rPr>
                <w:sz w:val="24"/>
                <w:szCs w:val="24"/>
              </w:rPr>
              <w:t>uczestnik</w:t>
            </w:r>
            <w:r>
              <w:rPr>
                <w:sz w:val="24"/>
                <w:szCs w:val="24"/>
              </w:rPr>
              <w:t>ach</w:t>
            </w:r>
            <w:r w:rsidR="00296BB2">
              <w:rPr>
                <w:sz w:val="24"/>
                <w:szCs w:val="24"/>
              </w:rPr>
              <w:t xml:space="preserve"> działalności wychowawczej, opiekuńczej, pomocowej w różnych środowiskach, ich specyfi</w:t>
            </w:r>
            <w:r>
              <w:rPr>
                <w:sz w:val="24"/>
                <w:szCs w:val="24"/>
              </w:rPr>
              <w:t>ce</w:t>
            </w:r>
            <w:r w:rsidR="00296BB2">
              <w:rPr>
                <w:sz w:val="24"/>
                <w:szCs w:val="24"/>
              </w:rPr>
              <w:t xml:space="preserve"> i proces</w:t>
            </w:r>
            <w:r>
              <w:rPr>
                <w:sz w:val="24"/>
                <w:szCs w:val="24"/>
              </w:rPr>
              <w:t>ach</w:t>
            </w:r>
            <w:r w:rsidR="00296BB2">
              <w:rPr>
                <w:sz w:val="24"/>
                <w:szCs w:val="24"/>
              </w:rPr>
              <w:t xml:space="preserve"> w nich zachodząc</w:t>
            </w:r>
            <w:r>
              <w:rPr>
                <w:sz w:val="24"/>
                <w:szCs w:val="24"/>
              </w:rPr>
              <w:t>ych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74F6D" w14:textId="77777777" w:rsidR="00296BB2" w:rsidRPr="00296BB2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296BB2">
              <w:rPr>
                <w:rFonts w:eastAsia="Calibri"/>
                <w:sz w:val="24"/>
                <w:szCs w:val="24"/>
              </w:rPr>
              <w:t>K_W09</w:t>
            </w:r>
          </w:p>
          <w:p w14:paraId="08FEFB77" w14:textId="77777777" w:rsidR="00522377" w:rsidRPr="00296BB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14:paraId="309A2C27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292172" w14:textId="77777777"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F4D8C6" w14:textId="77777777" w:rsidR="00522377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Dostrzega i prawidłowo interpretuje zjawiska społeczne różnej natury w powiązaniu z obszarem działalności 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2CECE9" w14:textId="77777777"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K_U01</w:t>
            </w:r>
          </w:p>
          <w:p w14:paraId="37897D56" w14:textId="77777777"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AD5FAE" w:rsidRPr="00A42282" w14:paraId="3183FDBB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C9AD4" w14:textId="77777777"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96BB2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EC7583" w14:textId="012D3B43"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Wykorzystuje wiedzę teoretyczną z zakresu pedagogiki opiekuńczo-wychowawczej oraz powiązanych z nią dyscyplin do analizowania problemów społecznych, wychowawczych, opiekuńczych i pomocowych w praktyce pedagogicznej</w:t>
            </w:r>
            <w:r w:rsidR="00864DE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64C270" w14:textId="77777777" w:rsidR="00AD5FAE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D5FAE" w:rsidRPr="00A42282" w14:paraId="28321771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9CDDE" w14:textId="77777777"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4B9CCF" w14:textId="77777777"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 umiejętność rozumienia i analizowania trudnych zjawisk i sytuacji społecznych, opiekuńczo - wychowawczych oraz w sposób precyzyjny i spójny wypowiada się w mowie i piśmie na</w:t>
            </w:r>
            <w:r w:rsidR="00011B3F" w:rsidRPr="00043036">
              <w:rPr>
                <w:sz w:val="24"/>
                <w:szCs w:val="24"/>
              </w:rPr>
              <w:t xml:space="preserve"> te</w:t>
            </w:r>
            <w:r w:rsidRPr="00043036">
              <w:rPr>
                <w:sz w:val="24"/>
                <w:szCs w:val="24"/>
              </w:rPr>
              <w:t xml:space="preserve"> tematy</w:t>
            </w:r>
            <w:r w:rsidR="006F7011">
              <w:rPr>
                <w:sz w:val="24"/>
                <w:szCs w:val="24"/>
              </w:rPr>
              <w:t>, wykorzystuje narzędzia i komunikacji i nauki w e-learningu.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B7EE7" w14:textId="77777777"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K_U06</w:t>
            </w:r>
          </w:p>
          <w:p w14:paraId="0CD02542" w14:textId="77777777" w:rsidR="00AD5FAE" w:rsidRPr="00043036" w:rsidRDefault="00AD5FAE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14:paraId="149F3DB0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BA01F3" w14:textId="77777777"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E98E17" w14:textId="77777777"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 xml:space="preserve">Posługuje się wybranymi ujęciami teoretycznymi pedagogiki opiekuńczo-wychowawczej w celu analizowania, interpretowania </w:t>
            </w:r>
            <w:r w:rsidR="00043036">
              <w:rPr>
                <w:sz w:val="24"/>
                <w:szCs w:val="24"/>
              </w:rPr>
              <w:t xml:space="preserve">oraz </w:t>
            </w:r>
            <w:r w:rsidRPr="00043036">
              <w:rPr>
                <w:sz w:val="24"/>
                <w:szCs w:val="24"/>
              </w:rPr>
              <w:t>projektowania działań profilaktycznych, opiekuńczych, rozwiązuje problemy.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FCAE6C" w14:textId="155A0B62"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</w:t>
            </w:r>
            <w:r w:rsidR="00864DE4">
              <w:rPr>
                <w:rFonts w:eastAsia="Calibri"/>
                <w:sz w:val="24"/>
                <w:szCs w:val="24"/>
              </w:rPr>
              <w:t>11</w:t>
            </w:r>
          </w:p>
          <w:p w14:paraId="68BC2333" w14:textId="77777777"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296BB2" w:rsidRPr="00A42282" w14:paraId="682C67CA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0E3A77" w14:textId="77777777" w:rsidR="00296BB2" w:rsidRDefault="00296B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E5C38C" w14:textId="77777777" w:rsidR="00296BB2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umiejętności do motywowania, wspiera do samodzielnej aktywności  uczestników procesów opiekuńczo-wychowawczych</w:t>
            </w:r>
            <w:r w:rsidR="006F7011">
              <w:rPr>
                <w:sz w:val="24"/>
                <w:szCs w:val="24"/>
              </w:rPr>
              <w:t>, korzysta z materiałów dostępnych na różnych platformach edukacyjnych.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8B7CF1" w14:textId="775E2CBF" w:rsidR="00296BB2" w:rsidRPr="00043036" w:rsidRDefault="00011B3F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K_U1</w:t>
            </w:r>
            <w:r w:rsidR="00864DE4">
              <w:rPr>
                <w:rFonts w:eastAsia="Calibri"/>
                <w:sz w:val="24"/>
                <w:szCs w:val="24"/>
              </w:rPr>
              <w:t>2</w:t>
            </w:r>
          </w:p>
          <w:p w14:paraId="0F451467" w14:textId="77777777" w:rsidR="00296BB2" w:rsidRPr="00043036" w:rsidRDefault="00296BB2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14:paraId="3D916445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A48B16" w14:textId="77777777" w:rsidR="00522377" w:rsidRDefault="00296B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7885E2" w14:textId="77777777" w:rsidR="00522377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Jest świadomy poziomu swojej wiedzy i umiejętności oraz rozumie potrzebę ciągłego dokształcania się zawodowego i rozwoju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52677" w14:textId="77777777"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AD5FAE" w:rsidRPr="00A42282" w14:paraId="36B73142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C07805" w14:textId="77777777" w:rsidR="00AD5FAE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C92033" w14:textId="77777777" w:rsidR="00AD5FAE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Odpowiednio ustala priorytety służące realizacji określonego przez siebie lub innych zadania w obszarze pedagogiki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509D6" w14:textId="77777777" w:rsidR="00AD5FAE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522377" w:rsidRPr="00A42282" w14:paraId="11367DAB" w14:textId="77777777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E974A3" w14:textId="77777777" w:rsidR="00522377" w:rsidRPr="00A42282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2C6BE2" w14:textId="77777777"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Współdziała i pracuje w grupie, przyjmując w niej różne role; wykazuje umiejętność współpracy z różnymi instytu</w:t>
            </w:r>
            <w:r w:rsidR="00043036" w:rsidRPr="00043036">
              <w:rPr>
                <w:sz w:val="24"/>
                <w:szCs w:val="24"/>
              </w:rPr>
              <w:t>cjami wspierającymi działalność</w:t>
            </w:r>
            <w:r w:rsidRPr="00043036">
              <w:rPr>
                <w:sz w:val="24"/>
                <w:szCs w:val="24"/>
              </w:rPr>
              <w:t xml:space="preserve"> pomocową</w:t>
            </w:r>
            <w:r w:rsidR="000430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336856" w14:textId="77777777"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522377" w:rsidRPr="00742916" w14:paraId="2853983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14:paraId="727FB51A" w14:textId="77777777"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22377" w:rsidRPr="00742916" w14:paraId="3254DE0E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2A023917" w14:textId="77777777"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22377" w:rsidRPr="00742916" w14:paraId="324AAB0C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CD7897D" w14:textId="77777777"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Pedagogika opiekuńcza, jako dyscyplina naukowa - przedmiot zainteresowań pedagogiki opiekuńczej, funkcje, związek pedagogiki opiekuńczej z innymi dyscyplinami</w:t>
            </w:r>
          </w:p>
          <w:p w14:paraId="73C26868" w14:textId="77777777"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Współczesne i historyczne koncepcje opieki i wychowania</w:t>
            </w:r>
          </w:p>
          <w:p w14:paraId="042C627C" w14:textId="77777777"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Podstawowe pojęcia pedagogiki opiekuńczej: pomoc, wsparcie, ratownictwo, potrzeba, postawa</w:t>
            </w:r>
          </w:p>
          <w:p w14:paraId="35CAD689" w14:textId="77777777"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Struktura opieki: potrzeby ponadpodmiotowe, funkcje opiekuńcze, postawy opiekuńcze, sytuacje opiekuńcze, czynności opiekuńcze, atmosfera opieki</w:t>
            </w:r>
          </w:p>
          <w:p w14:paraId="4195150B" w14:textId="77777777" w:rsidR="00522377" w:rsidRPr="005D4682" w:rsidRDefault="00522377" w:rsidP="00304C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podopiecznego - właściwości i wybrane klasyfikacje ludzkich potrzeb, diagnozowanie.</w:t>
            </w:r>
          </w:p>
          <w:p w14:paraId="0F552795" w14:textId="77777777"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Zakresy opieki - zróżnicowanie opieki ze względu na jej podmiot, przedmiot, charakter, przejawy w ciągu życia jednostki, zaspokajane potrzeby.</w:t>
            </w:r>
          </w:p>
          <w:p w14:paraId="50DC37C6" w14:textId="77777777"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Kategorie opieki - rodzinna, moralna, społeczna, prawna i wychowawcza</w:t>
            </w:r>
          </w:p>
          <w:p w14:paraId="2B548D0F" w14:textId="77777777" w:rsidR="00522377" w:rsidRPr="00043036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Funkcje opieki - funkcja homeostatyczna - jej warstwa obiektywna i subiektywna, egzystencjalna, regulacyjna,</w:t>
            </w:r>
            <w:r w:rsidR="00043036">
              <w:rPr>
                <w:sz w:val="24"/>
                <w:szCs w:val="24"/>
              </w:rPr>
              <w:t xml:space="preserve"> </w:t>
            </w:r>
            <w:r w:rsidRPr="00043036">
              <w:rPr>
                <w:sz w:val="24"/>
                <w:szCs w:val="24"/>
              </w:rPr>
              <w:t>usamodzielniająca, socjalizująca</w:t>
            </w:r>
          </w:p>
          <w:p w14:paraId="65B44207" w14:textId="77777777" w:rsidR="00522377" w:rsidRPr="005D4682" w:rsidRDefault="00522377" w:rsidP="00304C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Zasady opieki </w:t>
            </w:r>
          </w:p>
          <w:p w14:paraId="4F55EE9E" w14:textId="77777777"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Sylwetka opiekuna - wychowawcy</w:t>
            </w:r>
          </w:p>
          <w:p w14:paraId="2EB008B4" w14:textId="77777777"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bCs/>
                <w:sz w:val="24"/>
                <w:szCs w:val="24"/>
              </w:rPr>
              <w:t>Systemy wsparcia dziecka i rodziny w Polsce i UE</w:t>
            </w:r>
          </w:p>
        </w:tc>
      </w:tr>
      <w:tr w:rsidR="00522377" w:rsidRPr="00742916" w14:paraId="4B57C4D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7590B409" w14:textId="77777777"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22377" w:rsidRPr="00742916" w14:paraId="403C9353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01265009" w14:textId="77777777"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Wkład pedagogów (H. Radlińskiej, J. Cz. Babickiego, K. Jeżewskiego, J. Korczaka,, K. Lisieckiego, H. Jordana) w rozwój pedagogiki opiekuńczej</w:t>
            </w:r>
          </w:p>
          <w:p w14:paraId="35D90F09" w14:textId="77777777"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Zjawisko sieroctwa dzieci - pojęcie sieroctwa, rodzaje sieroctwa, przyczyny mikro- i makrospołeczne sieroctwa, skutki sieroctwa, choroba sieroca</w:t>
            </w:r>
          </w:p>
          <w:p w14:paraId="632294B9" w14:textId="77777777"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dzieciństwa a opieka</w:t>
            </w:r>
          </w:p>
          <w:p w14:paraId="40B07B50" w14:textId="77777777"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Opieka i wychowanie w rodzinie</w:t>
            </w:r>
          </w:p>
          <w:p w14:paraId="4D777A70" w14:textId="77777777"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adopcyjna - podstawy prawne adopcji, adopcja zagraniczna, niepowodzenia i ich przyczyny, rola ośrodka adopcyjno –opiekuńczego</w:t>
            </w:r>
          </w:p>
          <w:p w14:paraId="7BA0F460" w14:textId="77777777"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zastępcza - typy rodzin zastępczych, zasady funkcjonowania rodzin, rodzina zastępcza a rodzina adopcyjna, pogotowie rodzinne jako nowa forma opieki nad dzieckiem, światowe kierunki w opiece zastępczej</w:t>
            </w:r>
          </w:p>
          <w:p w14:paraId="68CBF0F9" w14:textId="77777777"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lastRenderedPageBreak/>
              <w:t>Opiekuńczo-wychowawcza działalność szkoły</w:t>
            </w:r>
          </w:p>
          <w:p w14:paraId="72E86216" w14:textId="77777777"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Placówki wsparcia dziennego</w:t>
            </w:r>
          </w:p>
          <w:p w14:paraId="5807D9D5" w14:textId="77777777"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Instytucje profilaktyczne i wczesnej interwencji</w:t>
            </w:r>
          </w:p>
        </w:tc>
      </w:tr>
      <w:tr w:rsidR="00522377" w:rsidRPr="00742916" w14:paraId="09BEECE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6EECB3E9" w14:textId="77777777"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522377" w:rsidRPr="00742916" w14:paraId="35103857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C932C1C" w14:textId="77777777"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14:paraId="35FAD9B5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14:paraId="4A4E3959" w14:textId="77777777"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22377" w:rsidRPr="00742916" w14:paraId="62C2AF26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737ECE71" w14:textId="77777777"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14:paraId="09BD642B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61C6266F" w14:textId="77777777"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22377" w:rsidRPr="00742916" w14:paraId="5BFC51E9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41B8720E" w14:textId="77777777" w:rsidR="00522377" w:rsidRPr="0012462B" w:rsidRDefault="00522377" w:rsidP="00102E38">
            <w:pPr>
              <w:rPr>
                <w:b/>
                <w:sz w:val="24"/>
                <w:szCs w:val="24"/>
              </w:rPr>
            </w:pPr>
          </w:p>
        </w:tc>
      </w:tr>
      <w:tr w:rsidR="00522377" w:rsidRPr="00742916" w14:paraId="02F8AE08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14:paraId="79DF34C7" w14:textId="77777777"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22377" w:rsidRPr="00742916" w14:paraId="40899BB0" w14:textId="77777777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14:paraId="19392693" w14:textId="77777777"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14:paraId="3990298A" w14:textId="77777777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14:paraId="7A2687F3" w14:textId="77777777"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14:paraId="333A6D63" w14:textId="77777777"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Dąbrowski Z.,</w:t>
            </w:r>
            <w:r w:rsidRPr="005D4682">
              <w:rPr>
                <w:sz w:val="24"/>
                <w:szCs w:val="24"/>
              </w:rPr>
              <w:t xml:space="preserve"> Pedagogika opiekuńcza w zarysie. </w:t>
            </w:r>
            <w:r>
              <w:rPr>
                <w:sz w:val="24"/>
                <w:szCs w:val="24"/>
              </w:rPr>
              <w:t>Część pierwsza i druga. Olsztyn 2006.</w:t>
            </w:r>
          </w:p>
          <w:p w14:paraId="63834F65" w14:textId="77777777"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Pedagogika opiekuńcza. </w:t>
            </w:r>
            <w:r>
              <w:rPr>
                <w:sz w:val="24"/>
                <w:szCs w:val="24"/>
              </w:rPr>
              <w:t>Elementy metodyki. Zielona Góra 2009.</w:t>
            </w:r>
          </w:p>
          <w:p w14:paraId="3F89CD21" w14:textId="77777777"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Rodzinna opieka zastępcza z perspektywy wojew</w:t>
            </w:r>
            <w:r>
              <w:rPr>
                <w:sz w:val="24"/>
                <w:szCs w:val="24"/>
              </w:rPr>
              <w:t>ództwa lubuskiego. Zielona Góra 2009.</w:t>
            </w:r>
          </w:p>
          <w:p w14:paraId="248F32FF" w14:textId="77777777"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Kelm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Pr="005D4682">
              <w:rPr>
                <w:sz w:val="24"/>
                <w:szCs w:val="24"/>
              </w:rPr>
              <w:t>Węzłowe problemy pedagogiki opiekuńc</w:t>
            </w:r>
            <w:r>
              <w:rPr>
                <w:sz w:val="24"/>
                <w:szCs w:val="24"/>
              </w:rPr>
              <w:t>zej. Warszawa 2000.</w:t>
            </w:r>
          </w:p>
          <w:p w14:paraId="24A42978" w14:textId="77777777"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Sendyk</w:t>
            </w:r>
            <w:proofErr w:type="spellEnd"/>
            <w:r>
              <w:rPr>
                <w:sz w:val="24"/>
                <w:szCs w:val="24"/>
              </w:rPr>
              <w:t xml:space="preserve"> M.,</w:t>
            </w:r>
            <w:r w:rsidRPr="005D4682">
              <w:rPr>
                <w:sz w:val="24"/>
                <w:szCs w:val="24"/>
              </w:rPr>
              <w:t xml:space="preserve"> Społeczne przystosowanie dzieci z poczucie</w:t>
            </w:r>
            <w:r>
              <w:rPr>
                <w:sz w:val="24"/>
                <w:szCs w:val="24"/>
              </w:rPr>
              <w:t>m sieroctwa społecznego. Kraków 2001.</w:t>
            </w:r>
          </w:p>
          <w:p w14:paraId="48D7A959" w14:textId="77777777"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Jundziłł E., Pawłowska R. (red.),</w:t>
            </w:r>
            <w:r w:rsidRPr="005D4682">
              <w:rPr>
                <w:sz w:val="24"/>
                <w:szCs w:val="24"/>
              </w:rPr>
              <w:t xml:space="preserve"> Pedagogika opiekuńcza. Przeszłość, ter</w:t>
            </w:r>
            <w:r>
              <w:rPr>
                <w:sz w:val="24"/>
                <w:szCs w:val="24"/>
              </w:rPr>
              <w:t>aźniejszość –przyszłość. Gdańsk 2008.</w:t>
            </w:r>
          </w:p>
          <w:p w14:paraId="1488A37C" w14:textId="77777777"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14:paraId="58F491F4" w14:textId="77777777" w:rsidR="00522377" w:rsidRPr="00043036" w:rsidRDefault="00522377" w:rsidP="00102E3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Czasopismo: Problemy Opiekuńczo-Wychowawcze</w:t>
            </w:r>
          </w:p>
        </w:tc>
      </w:tr>
      <w:tr w:rsidR="00522377" w:rsidRPr="00742916" w14:paraId="7369287B" w14:textId="77777777" w:rsidTr="00D56384">
        <w:tc>
          <w:tcPr>
            <w:tcW w:w="2660" w:type="dxa"/>
            <w:gridSpan w:val="4"/>
          </w:tcPr>
          <w:p w14:paraId="6A965C30" w14:textId="77777777"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14:paraId="255B7B1A" w14:textId="77777777"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Andrzejewski M.,</w:t>
            </w:r>
            <w:r w:rsidRPr="005D4682">
              <w:rPr>
                <w:sz w:val="24"/>
                <w:szCs w:val="24"/>
              </w:rPr>
              <w:t xml:space="preserve"> Domy na piasku. Domy dziecka. Od opieki nad dzieckie</w:t>
            </w:r>
            <w:r>
              <w:rPr>
                <w:sz w:val="24"/>
                <w:szCs w:val="24"/>
              </w:rPr>
              <w:t>m do wspierania rodziny. Poznań 2007.</w:t>
            </w:r>
          </w:p>
          <w:p w14:paraId="418E49DF" w14:textId="77777777"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Badora S.,</w:t>
            </w:r>
            <w:r w:rsidRPr="005D4682">
              <w:rPr>
                <w:sz w:val="24"/>
                <w:szCs w:val="24"/>
              </w:rPr>
              <w:t xml:space="preserve"> Z zagadnień ped</w:t>
            </w:r>
            <w:r>
              <w:rPr>
                <w:sz w:val="24"/>
                <w:szCs w:val="24"/>
              </w:rPr>
              <w:t>agogiki opiekuńczej. Tarnobrzeg 2006.</w:t>
            </w:r>
          </w:p>
          <w:p w14:paraId="0AB4B70C" w14:textId="77777777" w:rsidR="00522377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D4682">
              <w:rPr>
                <w:sz w:val="24"/>
                <w:szCs w:val="24"/>
              </w:rPr>
              <w:t>Becelewska</w:t>
            </w:r>
            <w:proofErr w:type="spellEnd"/>
            <w:r>
              <w:rPr>
                <w:sz w:val="24"/>
                <w:szCs w:val="24"/>
              </w:rPr>
              <w:t xml:space="preserve"> D.,</w:t>
            </w:r>
            <w:r w:rsidRPr="005D4682">
              <w:rPr>
                <w:sz w:val="24"/>
                <w:szCs w:val="24"/>
              </w:rPr>
              <w:t xml:space="preserve"> Choroba sieroca. „Problemy Opiekuńczo-Wychowawcze”, </w:t>
            </w:r>
            <w:r>
              <w:rPr>
                <w:sz w:val="24"/>
                <w:szCs w:val="24"/>
              </w:rPr>
              <w:t>2007/</w:t>
            </w:r>
            <w:r w:rsidRPr="005D4682">
              <w:rPr>
                <w:sz w:val="24"/>
                <w:szCs w:val="24"/>
              </w:rPr>
              <w:t>5.</w:t>
            </w:r>
          </w:p>
          <w:p w14:paraId="51DF0254" w14:textId="77777777" w:rsidR="006F7011" w:rsidRPr="006F7011" w:rsidRDefault="006F7011" w:rsidP="006F701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7011">
              <w:rPr>
                <w:sz w:val="24"/>
                <w:szCs w:val="24"/>
              </w:rPr>
              <w:t>Wybrane zagadnienia e-ed</w:t>
            </w:r>
            <w:r>
              <w:rPr>
                <w:sz w:val="24"/>
                <w:szCs w:val="24"/>
              </w:rPr>
              <w:t xml:space="preserve">ukacji,( red.),Leszek </w:t>
            </w:r>
            <w:proofErr w:type="spellStart"/>
            <w:r>
              <w:rPr>
                <w:sz w:val="24"/>
                <w:szCs w:val="24"/>
              </w:rPr>
              <w:t>Rudak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6F7011">
              <w:rPr>
                <w:sz w:val="24"/>
                <w:szCs w:val="24"/>
              </w:rPr>
              <w:t>Warszaw</w:t>
            </w:r>
            <w:r>
              <w:rPr>
                <w:sz w:val="24"/>
                <w:szCs w:val="24"/>
              </w:rPr>
              <w:t xml:space="preserve">a </w:t>
            </w:r>
            <w:r w:rsidRPr="006F7011">
              <w:rPr>
                <w:sz w:val="24"/>
                <w:szCs w:val="24"/>
              </w:rPr>
              <w:t xml:space="preserve"> 2009</w:t>
            </w:r>
          </w:p>
        </w:tc>
      </w:tr>
      <w:tr w:rsidR="00522377" w:rsidRPr="00742916" w14:paraId="72ABE1A7" w14:textId="77777777" w:rsidTr="00D56384">
        <w:tc>
          <w:tcPr>
            <w:tcW w:w="2660" w:type="dxa"/>
            <w:gridSpan w:val="4"/>
          </w:tcPr>
          <w:p w14:paraId="2442D9F7" w14:textId="29E4EE7F" w:rsidR="00522377" w:rsidRPr="00BC3779" w:rsidRDefault="00522377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864DE4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3"/>
          </w:tcPr>
          <w:p w14:paraId="33B0A622" w14:textId="77777777" w:rsidR="00522377" w:rsidRPr="005D4682" w:rsidRDefault="00522377" w:rsidP="00304C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dyskusyjny</w:t>
            </w:r>
            <w:r w:rsidRPr="005D468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problemowy z prezentacją multimedialną</w:t>
            </w:r>
            <w:r w:rsidR="006F7011">
              <w:rPr>
                <w:sz w:val="24"/>
                <w:szCs w:val="24"/>
              </w:rPr>
              <w:t xml:space="preserve">, </w:t>
            </w:r>
          </w:p>
          <w:p w14:paraId="1AE2322E" w14:textId="77777777" w:rsidR="00522377" w:rsidRPr="005D4682" w:rsidRDefault="00522377" w:rsidP="00217BEC">
            <w:pPr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Ćwiczenia: praca w m</w:t>
            </w:r>
            <w:r>
              <w:rPr>
                <w:sz w:val="24"/>
                <w:szCs w:val="24"/>
              </w:rPr>
              <w:t>ałych grupach, praca z tekstem,</w:t>
            </w:r>
            <w:r w:rsidRPr="005D4682">
              <w:rPr>
                <w:sz w:val="24"/>
                <w:szCs w:val="24"/>
              </w:rPr>
              <w:t xml:space="preserve"> dyskusja</w:t>
            </w:r>
            <w:r w:rsidR="006F7011">
              <w:rPr>
                <w:sz w:val="24"/>
                <w:szCs w:val="24"/>
              </w:rPr>
              <w:t>, webinaria</w:t>
            </w:r>
          </w:p>
        </w:tc>
      </w:tr>
      <w:tr w:rsidR="00864DE4" w:rsidRPr="00742916" w14:paraId="3B9C1421" w14:textId="77777777" w:rsidTr="00D56384">
        <w:tc>
          <w:tcPr>
            <w:tcW w:w="2660" w:type="dxa"/>
            <w:gridSpan w:val="4"/>
          </w:tcPr>
          <w:p w14:paraId="14B485CF" w14:textId="10CDD59C" w:rsidR="00864DE4" w:rsidRPr="007068B3" w:rsidRDefault="00864DE4" w:rsidP="00102E3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3"/>
          </w:tcPr>
          <w:p w14:paraId="6C7E1297" w14:textId="3192ADF6" w:rsidR="00864DE4" w:rsidRDefault="00864DE4" w:rsidP="00304C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 wykorzystaniem platformy edukacyjnej, np.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</w:p>
        </w:tc>
      </w:tr>
      <w:tr w:rsidR="00522377" w14:paraId="23F860A1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FCC6CB" w14:textId="77777777" w:rsidR="00522377" w:rsidRPr="00914F35" w:rsidRDefault="00522377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632ECA" w14:textId="77777777" w:rsidR="00522377" w:rsidRPr="00217BEC" w:rsidRDefault="00522377" w:rsidP="00102E38">
            <w:pPr>
              <w:jc w:val="center"/>
              <w:rPr>
                <w:sz w:val="18"/>
                <w:szCs w:val="18"/>
              </w:rPr>
            </w:pPr>
          </w:p>
          <w:p w14:paraId="7A06DB70" w14:textId="77777777" w:rsidR="00522377" w:rsidRDefault="00522377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14:paraId="741D52A4" w14:textId="77777777" w:rsidR="00522377" w:rsidRPr="00217BEC" w:rsidRDefault="00522377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2377" w14:paraId="2ABDA21B" w14:textId="777777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9FCE7E" w14:textId="77777777" w:rsidR="00522377" w:rsidRPr="000C76D0" w:rsidRDefault="00522377" w:rsidP="005D4682">
            <w:r>
              <w:t xml:space="preserve">Aktywność podczas zajęć, udział w </w:t>
            </w:r>
            <w:r w:rsidRPr="000C76D0">
              <w:t>dyskusj</w:t>
            </w:r>
            <w:r>
              <w:t>i</w:t>
            </w:r>
            <w:r w:rsidR="00043036">
              <w:t>, 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FC16E9F" w14:textId="77777777"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522377" w14:paraId="21A9798E" w14:textId="777777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14:paraId="48009F34" w14:textId="77777777" w:rsidR="00522377" w:rsidRPr="000C76D0" w:rsidRDefault="00522377" w:rsidP="00497482">
            <w:r>
              <w:t>P</w:t>
            </w:r>
            <w:r w:rsidRPr="000C76D0">
              <w:t xml:space="preserve">raca w małych grupach w zakresie wybranych </w:t>
            </w:r>
            <w:r w:rsidR="005F6754">
              <w:t>projektów</w:t>
            </w:r>
            <w:r w:rsidR="00C463AF">
              <w:t xml:space="preserve"> z wykorzystaniem narzędzi komunikacji i nauki w e-learningu</w:t>
            </w:r>
          </w:p>
        </w:tc>
        <w:tc>
          <w:tcPr>
            <w:tcW w:w="1800" w:type="dxa"/>
            <w:gridSpan w:val="3"/>
          </w:tcPr>
          <w:p w14:paraId="5AE86CF9" w14:textId="77777777" w:rsidR="00522377" w:rsidRPr="00217BEC" w:rsidRDefault="00043036" w:rsidP="000430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06,08,09,10,11,</w:t>
            </w:r>
            <w:r>
              <w:rPr>
                <w:sz w:val="22"/>
                <w:szCs w:val="22"/>
              </w:rPr>
              <w:br/>
              <w:t>12</w:t>
            </w:r>
          </w:p>
        </w:tc>
      </w:tr>
      <w:tr w:rsidR="00522377" w14:paraId="06A81F59" w14:textId="777777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14:paraId="7DA9020B" w14:textId="77777777" w:rsidR="00522377" w:rsidRPr="000C76D0" w:rsidRDefault="00522377" w:rsidP="00497482">
            <w:r>
              <w:t>E</w:t>
            </w:r>
            <w:r w:rsidRPr="000C76D0">
              <w:t>gzamin w zakresie problematyki realizowanej na zajęciach</w:t>
            </w:r>
          </w:p>
        </w:tc>
        <w:tc>
          <w:tcPr>
            <w:tcW w:w="1800" w:type="dxa"/>
            <w:gridSpan w:val="3"/>
          </w:tcPr>
          <w:p w14:paraId="57C04872" w14:textId="77777777"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22377" w14:paraId="35F47E7A" w14:textId="777777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14:paraId="7AC75C51" w14:textId="77777777" w:rsidR="00522377" w:rsidRDefault="00522377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14:paraId="4D2D781A" w14:textId="77777777"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14:paraId="64654DD7" w14:textId="77777777" w:rsidR="00522377" w:rsidRPr="00EC1107" w:rsidRDefault="00522377" w:rsidP="00217BEC">
            <w:pPr>
              <w:rPr>
                <w:sz w:val="24"/>
                <w:szCs w:val="24"/>
              </w:rPr>
            </w:pPr>
            <w:r w:rsidRPr="00EC1107">
              <w:rPr>
                <w:sz w:val="24"/>
                <w:szCs w:val="24"/>
              </w:rPr>
              <w:t>Egzamin pisemny (test)</w:t>
            </w:r>
          </w:p>
          <w:p w14:paraId="1D682D7D" w14:textId="77777777"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0A5DBF8" w14:textId="77777777" w:rsidR="00522377" w:rsidRDefault="0052237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522377" w:rsidRPr="00742916" w14:paraId="3FF8C129" w14:textId="77777777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14:paraId="7FA4EFCC" w14:textId="77777777" w:rsidR="00522377" w:rsidRPr="008D4BE7" w:rsidRDefault="00522377" w:rsidP="00102E38">
            <w:pPr>
              <w:jc w:val="center"/>
              <w:rPr>
                <w:b/>
              </w:rPr>
            </w:pPr>
          </w:p>
          <w:p w14:paraId="7590715F" w14:textId="77777777" w:rsidR="00522377" w:rsidRPr="00742916" w:rsidRDefault="00522377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415A4AEA" w14:textId="77777777" w:rsidR="00522377" w:rsidRPr="008D4BE7" w:rsidRDefault="00522377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22377" w:rsidRPr="00742916" w14:paraId="4A7B9D4B" w14:textId="77777777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14:paraId="451706AE" w14:textId="77777777" w:rsidR="00522377" w:rsidRDefault="00522377" w:rsidP="00102E38">
            <w:pPr>
              <w:jc w:val="center"/>
              <w:rPr>
                <w:sz w:val="24"/>
                <w:szCs w:val="24"/>
              </w:rPr>
            </w:pPr>
          </w:p>
          <w:p w14:paraId="1F681150" w14:textId="77777777"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14:paraId="766CE434" w14:textId="77777777" w:rsidR="00522377" w:rsidRPr="00742916" w:rsidRDefault="0052237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F4517" w:rsidRPr="00742916" w14:paraId="3F7C0FA4" w14:textId="77777777" w:rsidTr="000869B8">
        <w:trPr>
          <w:trHeight w:val="262"/>
        </w:trPr>
        <w:tc>
          <w:tcPr>
            <w:tcW w:w="5070" w:type="dxa"/>
            <w:gridSpan w:val="9"/>
            <w:vMerge/>
          </w:tcPr>
          <w:p w14:paraId="034E3093" w14:textId="77777777" w:rsidR="00BF4517" w:rsidRPr="00742916" w:rsidRDefault="00BF4517" w:rsidP="00102E3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9AA2136" w14:textId="77777777" w:rsidR="00BF4517" w:rsidRPr="00BC3779" w:rsidRDefault="00BF4517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73" w:type="dxa"/>
            <w:gridSpan w:val="3"/>
          </w:tcPr>
          <w:p w14:paraId="798996FB" w14:textId="77777777" w:rsidR="00BF4517" w:rsidRPr="00BC3779" w:rsidRDefault="00BF4517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73" w:type="dxa"/>
            <w:gridSpan w:val="4"/>
          </w:tcPr>
          <w:p w14:paraId="3EC8FC19" w14:textId="47F4B604" w:rsidR="00BF4517" w:rsidRPr="00BC3779" w:rsidRDefault="00BF4517" w:rsidP="00102E38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BF4517" w:rsidRPr="00742916" w14:paraId="409A7A93" w14:textId="77777777" w:rsidTr="000869B8">
        <w:trPr>
          <w:trHeight w:val="262"/>
        </w:trPr>
        <w:tc>
          <w:tcPr>
            <w:tcW w:w="5070" w:type="dxa"/>
            <w:gridSpan w:val="9"/>
          </w:tcPr>
          <w:p w14:paraId="1570E823" w14:textId="77777777" w:rsidR="00BF4517" w:rsidRPr="00742916" w:rsidRDefault="00BF451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992" w:type="dxa"/>
          </w:tcPr>
          <w:p w14:paraId="27864D39" w14:textId="77777777" w:rsidR="00BF4517" w:rsidRPr="00043036" w:rsidRDefault="00BF4517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1973" w:type="dxa"/>
            <w:gridSpan w:val="3"/>
          </w:tcPr>
          <w:p w14:paraId="70BC61E6" w14:textId="17C4F12F" w:rsidR="00BF4517" w:rsidRPr="00742916" w:rsidRDefault="001E664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3" w:type="dxa"/>
            <w:gridSpan w:val="4"/>
          </w:tcPr>
          <w:p w14:paraId="664D5A9F" w14:textId="62F627C6" w:rsidR="00BF4517" w:rsidRPr="00742916" w:rsidRDefault="00BF451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F4517" w:rsidRPr="00742916" w14:paraId="7D4239CC" w14:textId="77777777" w:rsidTr="000869B8">
        <w:trPr>
          <w:trHeight w:val="262"/>
        </w:trPr>
        <w:tc>
          <w:tcPr>
            <w:tcW w:w="5070" w:type="dxa"/>
            <w:gridSpan w:val="9"/>
          </w:tcPr>
          <w:p w14:paraId="015D3A10" w14:textId="77777777" w:rsidR="00BF4517" w:rsidRPr="00742916" w:rsidRDefault="00BF451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992" w:type="dxa"/>
          </w:tcPr>
          <w:p w14:paraId="7089376D" w14:textId="77777777" w:rsidR="00BF4517" w:rsidRPr="00043036" w:rsidRDefault="00BF4517" w:rsidP="00CE1584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1973" w:type="dxa"/>
            <w:gridSpan w:val="3"/>
          </w:tcPr>
          <w:p w14:paraId="63904F2A" w14:textId="79656912" w:rsidR="00BF4517" w:rsidRPr="00742916" w:rsidRDefault="001E664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73" w:type="dxa"/>
            <w:gridSpan w:val="4"/>
          </w:tcPr>
          <w:p w14:paraId="5B20329B" w14:textId="299566AA" w:rsidR="00BF4517" w:rsidRPr="00742916" w:rsidRDefault="00BF451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F4517" w:rsidRPr="00742916" w14:paraId="71BC6A30" w14:textId="77777777" w:rsidTr="000869B8">
        <w:trPr>
          <w:trHeight w:val="262"/>
        </w:trPr>
        <w:tc>
          <w:tcPr>
            <w:tcW w:w="5070" w:type="dxa"/>
            <w:gridSpan w:val="9"/>
          </w:tcPr>
          <w:p w14:paraId="70B050FA" w14:textId="77777777" w:rsidR="00BF4517" w:rsidRPr="00742916" w:rsidRDefault="00BF4517" w:rsidP="00BF451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992" w:type="dxa"/>
          </w:tcPr>
          <w:p w14:paraId="371F690D" w14:textId="77777777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1973" w:type="dxa"/>
            <w:gridSpan w:val="3"/>
          </w:tcPr>
          <w:p w14:paraId="2741FD0B" w14:textId="168A3297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043036">
              <w:rPr>
                <w:sz w:val="24"/>
                <w:szCs w:val="24"/>
              </w:rPr>
              <w:t>0</w:t>
            </w:r>
          </w:p>
        </w:tc>
        <w:tc>
          <w:tcPr>
            <w:tcW w:w="1973" w:type="dxa"/>
            <w:gridSpan w:val="4"/>
          </w:tcPr>
          <w:p w14:paraId="4B0DF6A8" w14:textId="580DDF72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</w:tr>
      <w:tr w:rsidR="00BF4517" w:rsidRPr="00742916" w14:paraId="7FFA86D8" w14:textId="77777777" w:rsidTr="000869B8">
        <w:trPr>
          <w:trHeight w:val="262"/>
        </w:trPr>
        <w:tc>
          <w:tcPr>
            <w:tcW w:w="5070" w:type="dxa"/>
            <w:gridSpan w:val="9"/>
          </w:tcPr>
          <w:p w14:paraId="6442A780" w14:textId="77777777" w:rsidR="00BF4517" w:rsidRPr="00742916" w:rsidRDefault="00BF4517" w:rsidP="00BF4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992" w:type="dxa"/>
          </w:tcPr>
          <w:p w14:paraId="6C20C146" w14:textId="77777777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73" w:type="dxa"/>
            <w:gridSpan w:val="3"/>
          </w:tcPr>
          <w:p w14:paraId="327F4885" w14:textId="4EC38320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43036">
              <w:rPr>
                <w:sz w:val="24"/>
                <w:szCs w:val="24"/>
              </w:rPr>
              <w:t>0</w:t>
            </w:r>
          </w:p>
        </w:tc>
        <w:tc>
          <w:tcPr>
            <w:tcW w:w="1973" w:type="dxa"/>
            <w:gridSpan w:val="4"/>
          </w:tcPr>
          <w:p w14:paraId="3FA38A39" w14:textId="4250D81A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</w:tr>
      <w:tr w:rsidR="00BF4517" w:rsidRPr="00742916" w14:paraId="168EAC41" w14:textId="77777777" w:rsidTr="000869B8">
        <w:trPr>
          <w:trHeight w:val="262"/>
        </w:trPr>
        <w:tc>
          <w:tcPr>
            <w:tcW w:w="5070" w:type="dxa"/>
            <w:gridSpan w:val="9"/>
          </w:tcPr>
          <w:p w14:paraId="4913FA04" w14:textId="77777777" w:rsidR="00BF4517" w:rsidRPr="00742916" w:rsidRDefault="00BF4517" w:rsidP="00BF4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14:paraId="1E6B3483" w14:textId="77777777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73" w:type="dxa"/>
            <w:gridSpan w:val="3"/>
          </w:tcPr>
          <w:p w14:paraId="08FF3996" w14:textId="3D8A4C46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73" w:type="dxa"/>
            <w:gridSpan w:val="4"/>
          </w:tcPr>
          <w:p w14:paraId="11CA3CE4" w14:textId="43B4C53B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</w:tr>
      <w:tr w:rsidR="00BF4517" w:rsidRPr="00742916" w14:paraId="5E6B79D7" w14:textId="77777777" w:rsidTr="000869B8">
        <w:trPr>
          <w:trHeight w:val="262"/>
        </w:trPr>
        <w:tc>
          <w:tcPr>
            <w:tcW w:w="5070" w:type="dxa"/>
            <w:gridSpan w:val="9"/>
          </w:tcPr>
          <w:p w14:paraId="7A7300A4" w14:textId="77777777" w:rsidR="00BF4517" w:rsidRPr="00742916" w:rsidRDefault="00BF4517" w:rsidP="00BF4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992" w:type="dxa"/>
          </w:tcPr>
          <w:p w14:paraId="28EC9B46" w14:textId="77777777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73" w:type="dxa"/>
            <w:gridSpan w:val="3"/>
          </w:tcPr>
          <w:p w14:paraId="7154224D" w14:textId="7D9CF79C" w:rsidR="00BF4517" w:rsidRPr="00742916" w:rsidRDefault="00BF4517" w:rsidP="00BF4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73" w:type="dxa"/>
            <w:gridSpan w:val="4"/>
          </w:tcPr>
          <w:p w14:paraId="180DA479" w14:textId="1F8FF91A" w:rsidR="00BF4517" w:rsidRPr="0074291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</w:tr>
      <w:tr w:rsidR="00BF4517" w:rsidRPr="00742916" w14:paraId="66694934" w14:textId="77777777" w:rsidTr="000869B8">
        <w:trPr>
          <w:trHeight w:val="262"/>
        </w:trPr>
        <w:tc>
          <w:tcPr>
            <w:tcW w:w="5070" w:type="dxa"/>
            <w:gridSpan w:val="9"/>
          </w:tcPr>
          <w:p w14:paraId="5C2E1CAC" w14:textId="77777777" w:rsidR="00BF4517" w:rsidRPr="00742916" w:rsidRDefault="00BF4517" w:rsidP="00BF4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992" w:type="dxa"/>
          </w:tcPr>
          <w:p w14:paraId="700EDE14" w14:textId="77777777" w:rsidR="00BF4517" w:rsidRPr="00043036" w:rsidRDefault="00BF4517" w:rsidP="00BF45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3" w:type="dxa"/>
            <w:gridSpan w:val="3"/>
          </w:tcPr>
          <w:p w14:paraId="37E677D5" w14:textId="77777777" w:rsidR="00BF4517" w:rsidRPr="0074291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gridSpan w:val="4"/>
          </w:tcPr>
          <w:p w14:paraId="056A9F2E" w14:textId="1C31A728" w:rsidR="00BF4517" w:rsidRPr="0074291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</w:tr>
      <w:tr w:rsidR="00BF4517" w:rsidRPr="00742916" w14:paraId="67410832" w14:textId="77777777" w:rsidTr="000869B8">
        <w:trPr>
          <w:trHeight w:val="262"/>
        </w:trPr>
        <w:tc>
          <w:tcPr>
            <w:tcW w:w="5070" w:type="dxa"/>
            <w:gridSpan w:val="9"/>
          </w:tcPr>
          <w:p w14:paraId="702A3125" w14:textId="77777777" w:rsidR="00BF4517" w:rsidRPr="00742916" w:rsidRDefault="00BF4517" w:rsidP="00BF4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992" w:type="dxa"/>
          </w:tcPr>
          <w:p w14:paraId="1DAC4FCE" w14:textId="77777777" w:rsidR="00BF4517" w:rsidRPr="0074291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gridSpan w:val="3"/>
          </w:tcPr>
          <w:p w14:paraId="66491182" w14:textId="77777777" w:rsidR="00BF4517" w:rsidRPr="0074291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  <w:gridSpan w:val="4"/>
          </w:tcPr>
          <w:p w14:paraId="767E52F2" w14:textId="405A6107" w:rsidR="00BF4517" w:rsidRPr="00742916" w:rsidRDefault="00BF4517" w:rsidP="00BF4517">
            <w:pPr>
              <w:jc w:val="center"/>
              <w:rPr>
                <w:sz w:val="24"/>
                <w:szCs w:val="24"/>
              </w:rPr>
            </w:pPr>
          </w:p>
        </w:tc>
      </w:tr>
      <w:tr w:rsidR="00BF4517" w:rsidRPr="00742916" w14:paraId="303C710A" w14:textId="77777777" w:rsidTr="000869B8">
        <w:trPr>
          <w:trHeight w:val="262"/>
        </w:trPr>
        <w:tc>
          <w:tcPr>
            <w:tcW w:w="5070" w:type="dxa"/>
            <w:gridSpan w:val="9"/>
          </w:tcPr>
          <w:p w14:paraId="44E450C9" w14:textId="77777777" w:rsidR="00BF4517" w:rsidRPr="00742916" w:rsidRDefault="00BF4517" w:rsidP="00BF451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992" w:type="dxa"/>
          </w:tcPr>
          <w:p w14:paraId="05FC1B12" w14:textId="77777777" w:rsidR="00BF4517" w:rsidRPr="00742916" w:rsidRDefault="00BF4517" w:rsidP="00BF4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73" w:type="dxa"/>
            <w:gridSpan w:val="3"/>
          </w:tcPr>
          <w:p w14:paraId="22B978C2" w14:textId="09D4283E" w:rsidR="00BF4517" w:rsidRPr="00742916" w:rsidRDefault="00BF4517" w:rsidP="00BF4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973" w:type="dxa"/>
            <w:gridSpan w:val="4"/>
          </w:tcPr>
          <w:p w14:paraId="33A7322B" w14:textId="54249C4D" w:rsidR="00BF4517" w:rsidRPr="00742916" w:rsidRDefault="00BF4517" w:rsidP="00BF451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522377" w:rsidRPr="00742916" w14:paraId="47A10B43" w14:textId="77777777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19C9692C" w14:textId="77777777" w:rsidR="00522377" w:rsidRPr="00742916" w:rsidRDefault="00522377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5ED47CF9" w14:textId="77777777" w:rsidR="00522377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14:paraId="18CB3AF2" w14:textId="77777777" w:rsidR="00522377" w:rsidRPr="00742916" w:rsidRDefault="005223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14:paraId="484B9F3E" w14:textId="77777777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14:paraId="0839EFC5" w14:textId="77777777"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4B885F9F" w14:textId="37D76BAE" w:rsidR="008D20D4" w:rsidRDefault="00043036" w:rsidP="001E664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1E664F">
              <w:rPr>
                <w:b/>
                <w:sz w:val="24"/>
                <w:szCs w:val="24"/>
              </w:rPr>
              <w:t xml:space="preserve">  </w:t>
            </w:r>
            <w:r w:rsidR="008D20D4">
              <w:rPr>
                <w:b/>
                <w:sz w:val="24"/>
                <w:szCs w:val="24"/>
              </w:rPr>
              <w:t>PEDAGOGIKA</w:t>
            </w:r>
          </w:p>
          <w:p w14:paraId="49C93D90" w14:textId="77777777" w:rsidR="00522377" w:rsidRPr="00742916" w:rsidRDefault="005223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14:paraId="1B147D43" w14:textId="77777777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1828F6E0" w14:textId="77777777" w:rsidR="00522377" w:rsidRPr="00C75B65" w:rsidRDefault="00522377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693B1AF" w14:textId="77777777" w:rsidR="00522377" w:rsidRPr="00742916" w:rsidRDefault="00535DE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  <w:tr w:rsidR="00BF4517" w:rsidRPr="00742916" w14:paraId="0E268EEB" w14:textId="77777777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7A1B3108" w14:textId="316D77FB" w:rsidR="00BF4517" w:rsidRPr="00742916" w:rsidRDefault="00BF4517" w:rsidP="00BF451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00350C53" w14:textId="147CEC73" w:rsidR="00BF4517" w:rsidRDefault="001E664F" w:rsidP="00BF45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  <w:bookmarkStart w:id="0" w:name="_GoBack"/>
            <w:bookmarkEnd w:id="0"/>
          </w:p>
        </w:tc>
      </w:tr>
      <w:tr w:rsidR="00BF4517" w:rsidRPr="00742916" w14:paraId="2E088BE3" w14:textId="77777777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14:paraId="7C164263" w14:textId="77777777" w:rsidR="00BF4517" w:rsidRPr="00742916" w:rsidRDefault="00BF4517" w:rsidP="00BF451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14:paraId="7CFDC201" w14:textId="77777777" w:rsidR="00BF4517" w:rsidRPr="00EA2BC5" w:rsidRDefault="00BF4517" w:rsidP="00BF45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18EB501F" w14:textId="77777777"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166D61C6" w14:textId="77777777" w:rsidR="00C94F3E" w:rsidRDefault="00C94F3E"/>
    <w:p w14:paraId="7D4C985B" w14:textId="77777777" w:rsidR="00926757" w:rsidRDefault="00926757"/>
    <w:sectPr w:rsidR="00926757" w:rsidSect="001E664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B5724" w14:textId="77777777" w:rsidR="000B77C0" w:rsidRDefault="000B77C0" w:rsidP="00BF4517">
      <w:r>
        <w:separator/>
      </w:r>
    </w:p>
  </w:endnote>
  <w:endnote w:type="continuationSeparator" w:id="0">
    <w:p w14:paraId="297FFA55" w14:textId="77777777" w:rsidR="000B77C0" w:rsidRDefault="000B77C0" w:rsidP="00BF4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B0275" w14:textId="77777777" w:rsidR="000B77C0" w:rsidRDefault="000B77C0" w:rsidP="00BF4517">
      <w:r>
        <w:separator/>
      </w:r>
    </w:p>
  </w:footnote>
  <w:footnote w:type="continuationSeparator" w:id="0">
    <w:p w14:paraId="4B57D06A" w14:textId="77777777" w:rsidR="000B77C0" w:rsidRDefault="000B77C0" w:rsidP="00BF4517">
      <w:r>
        <w:continuationSeparator/>
      </w:r>
    </w:p>
  </w:footnote>
  <w:footnote w:id="1">
    <w:p w14:paraId="4FA0A941" w14:textId="77777777" w:rsidR="00BF4517" w:rsidRDefault="00BF4517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303B0"/>
    <w:multiLevelType w:val="hybridMultilevel"/>
    <w:tmpl w:val="B59EE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7CDA"/>
    <w:multiLevelType w:val="hybridMultilevel"/>
    <w:tmpl w:val="98989E12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E0372B"/>
    <w:multiLevelType w:val="hybridMultilevel"/>
    <w:tmpl w:val="DDA22D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370855"/>
    <w:multiLevelType w:val="hybridMultilevel"/>
    <w:tmpl w:val="1B98E6DE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92270F"/>
    <w:multiLevelType w:val="hybridMultilevel"/>
    <w:tmpl w:val="461C3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B69AD"/>
    <w:multiLevelType w:val="hybridMultilevel"/>
    <w:tmpl w:val="99A4D2C4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4C84E43"/>
    <w:multiLevelType w:val="hybridMultilevel"/>
    <w:tmpl w:val="0DAC05B0"/>
    <w:lvl w:ilvl="0" w:tplc="10306B34">
      <w:start w:val="1"/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13249F"/>
    <w:multiLevelType w:val="hybridMultilevel"/>
    <w:tmpl w:val="1BCA98FA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D2A192A"/>
    <w:multiLevelType w:val="hybridMultilevel"/>
    <w:tmpl w:val="1F1A7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1B3F"/>
    <w:rsid w:val="00014B4C"/>
    <w:rsid w:val="00043036"/>
    <w:rsid w:val="000573E3"/>
    <w:rsid w:val="00081B12"/>
    <w:rsid w:val="00095CA9"/>
    <w:rsid w:val="000A42D4"/>
    <w:rsid w:val="000B77C0"/>
    <w:rsid w:val="000D2E2A"/>
    <w:rsid w:val="000E1BD2"/>
    <w:rsid w:val="00102E38"/>
    <w:rsid w:val="00110B0A"/>
    <w:rsid w:val="0012055E"/>
    <w:rsid w:val="001622AA"/>
    <w:rsid w:val="001B56B2"/>
    <w:rsid w:val="001E664F"/>
    <w:rsid w:val="001F3AB5"/>
    <w:rsid w:val="001F798F"/>
    <w:rsid w:val="00217BEC"/>
    <w:rsid w:val="002402D7"/>
    <w:rsid w:val="002658FC"/>
    <w:rsid w:val="002754B3"/>
    <w:rsid w:val="00275D92"/>
    <w:rsid w:val="00292893"/>
    <w:rsid w:val="00296BB2"/>
    <w:rsid w:val="002A0977"/>
    <w:rsid w:val="002A5F1F"/>
    <w:rsid w:val="002D4AD6"/>
    <w:rsid w:val="00304C45"/>
    <w:rsid w:val="00305CA9"/>
    <w:rsid w:val="00310B75"/>
    <w:rsid w:val="003B100A"/>
    <w:rsid w:val="003E4889"/>
    <w:rsid w:val="00423260"/>
    <w:rsid w:val="00461E8D"/>
    <w:rsid w:val="00491DB5"/>
    <w:rsid w:val="004A0957"/>
    <w:rsid w:val="004A78BB"/>
    <w:rsid w:val="004B4A7C"/>
    <w:rsid w:val="004E6163"/>
    <w:rsid w:val="004E6648"/>
    <w:rsid w:val="004E6B8F"/>
    <w:rsid w:val="005133A8"/>
    <w:rsid w:val="00522377"/>
    <w:rsid w:val="00534D91"/>
    <w:rsid w:val="0053578C"/>
    <w:rsid w:val="00535DE6"/>
    <w:rsid w:val="005D4682"/>
    <w:rsid w:val="005F3CD3"/>
    <w:rsid w:val="005F6754"/>
    <w:rsid w:val="006127A7"/>
    <w:rsid w:val="00642FC4"/>
    <w:rsid w:val="006C7DB2"/>
    <w:rsid w:val="006F7011"/>
    <w:rsid w:val="00785125"/>
    <w:rsid w:val="007C78B0"/>
    <w:rsid w:val="007F5341"/>
    <w:rsid w:val="00822103"/>
    <w:rsid w:val="00864DE4"/>
    <w:rsid w:val="008752E5"/>
    <w:rsid w:val="008D20D4"/>
    <w:rsid w:val="00900650"/>
    <w:rsid w:val="00914F35"/>
    <w:rsid w:val="0091600F"/>
    <w:rsid w:val="0092458B"/>
    <w:rsid w:val="00926757"/>
    <w:rsid w:val="0094566C"/>
    <w:rsid w:val="009666DF"/>
    <w:rsid w:val="009934DF"/>
    <w:rsid w:val="00993744"/>
    <w:rsid w:val="009B18EF"/>
    <w:rsid w:val="009B1E54"/>
    <w:rsid w:val="009D1301"/>
    <w:rsid w:val="00A42282"/>
    <w:rsid w:val="00A82DF8"/>
    <w:rsid w:val="00AD5FAE"/>
    <w:rsid w:val="00AE5499"/>
    <w:rsid w:val="00AF1A61"/>
    <w:rsid w:val="00B346B8"/>
    <w:rsid w:val="00B71CD7"/>
    <w:rsid w:val="00B908DB"/>
    <w:rsid w:val="00BF09B6"/>
    <w:rsid w:val="00BF4517"/>
    <w:rsid w:val="00C463AF"/>
    <w:rsid w:val="00C613B0"/>
    <w:rsid w:val="00C6484D"/>
    <w:rsid w:val="00C7503B"/>
    <w:rsid w:val="00C94F3E"/>
    <w:rsid w:val="00CA7366"/>
    <w:rsid w:val="00CE1584"/>
    <w:rsid w:val="00CF3D2D"/>
    <w:rsid w:val="00D31BF6"/>
    <w:rsid w:val="00D56384"/>
    <w:rsid w:val="00D62D5D"/>
    <w:rsid w:val="00D710DD"/>
    <w:rsid w:val="00D828D1"/>
    <w:rsid w:val="00DA552D"/>
    <w:rsid w:val="00DB33B3"/>
    <w:rsid w:val="00DB44DE"/>
    <w:rsid w:val="00E40D52"/>
    <w:rsid w:val="00E74188"/>
    <w:rsid w:val="00EA2BC5"/>
    <w:rsid w:val="00EC1107"/>
    <w:rsid w:val="00ED6C82"/>
    <w:rsid w:val="00EE58DE"/>
    <w:rsid w:val="00EE706C"/>
    <w:rsid w:val="00EF5E44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1CC6F"/>
  <w15:docId w15:val="{D0482748-AF98-4C88-B342-8D6FA4C8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B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310B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A095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451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451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BF45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9636E-3C42-4694-8C34-6EB51DC70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C76DF6-D7A7-41DC-8A04-7EEBFE1547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09EC73-C2FB-4DBF-8637-2EFA05A9A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9BC61F-77BD-435B-B9CD-08E52BCCC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2</cp:revision>
  <dcterms:created xsi:type="dcterms:W3CDTF">2022-08-08T15:30:00Z</dcterms:created>
  <dcterms:modified xsi:type="dcterms:W3CDTF">2022-08-08T15:30:00Z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